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76CDF" w14:textId="77777777" w:rsidR="009D6C9E" w:rsidRPr="00702E47" w:rsidRDefault="009D6C9E" w:rsidP="009D6C9E">
      <w:pPr>
        <w:tabs>
          <w:tab w:val="left" w:pos="595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E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2F92C2" wp14:editId="491E103E">
            <wp:extent cx="835008" cy="1080000"/>
            <wp:effectExtent l="0" t="0" r="3810" b="6350"/>
            <wp:docPr id="4" name="Рисунок 4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A_SAK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08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88F03" w14:textId="77777777" w:rsidR="009D6C9E" w:rsidRPr="00702E47" w:rsidRDefault="009D6C9E" w:rsidP="00DE6F62">
      <w:pPr>
        <w:tabs>
          <w:tab w:val="left" w:pos="5954"/>
        </w:tabs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E47"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D93081" w:rsidRPr="00702E47">
        <w:rPr>
          <w:rFonts w:ascii="Times New Roman" w:hAnsi="Times New Roman" w:cs="Times New Roman"/>
          <w:b/>
          <w:sz w:val="28"/>
          <w:szCs w:val="28"/>
        </w:rPr>
        <w:t>Я</w:t>
      </w:r>
      <w:r w:rsidRPr="00702E4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2263446D" w14:textId="77777777" w:rsidR="009D6C9E" w:rsidRPr="00702E47" w:rsidRDefault="009D6C9E" w:rsidP="00DE6F62">
      <w:pPr>
        <w:tabs>
          <w:tab w:val="left" w:pos="5954"/>
        </w:tabs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E47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</w:p>
    <w:p w14:paraId="5544D75F" w14:textId="4BEE7536" w:rsidR="009D6C9E" w:rsidRDefault="009D6C9E" w:rsidP="00DE6F62">
      <w:pPr>
        <w:tabs>
          <w:tab w:val="left" w:pos="5954"/>
        </w:tabs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E47">
        <w:rPr>
          <w:rFonts w:ascii="Times New Roman" w:hAnsi="Times New Roman" w:cs="Times New Roman"/>
          <w:b/>
          <w:sz w:val="28"/>
          <w:szCs w:val="28"/>
        </w:rPr>
        <w:t>«АЛЕКСАНДРОВСК-САХАЛИНСКИЙ РАЙОН»</w:t>
      </w:r>
    </w:p>
    <w:p w14:paraId="16137E5F" w14:textId="63A88A23" w:rsidR="00702E47" w:rsidRPr="00702E47" w:rsidRDefault="00702E47" w:rsidP="00DE6F62">
      <w:pPr>
        <w:tabs>
          <w:tab w:val="left" w:pos="5954"/>
        </w:tabs>
        <w:spacing w:after="0" w:line="240" w:lineRule="auto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САХАЛИНСКОЙ ОБЛАСТИ РОССИЙСКОЙ ФЕДЕРАЦИИ</w:t>
      </w:r>
    </w:p>
    <w:p w14:paraId="4D07462E" w14:textId="636B61C7" w:rsidR="009D6C9E" w:rsidRPr="00702E47" w:rsidRDefault="006060E1" w:rsidP="00DE6F62">
      <w:pPr>
        <w:tabs>
          <w:tab w:val="left" w:pos="5954"/>
        </w:tabs>
        <w:spacing w:after="0" w:line="240" w:lineRule="auto"/>
        <w:ind w:left="357" w:hanging="3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2B1C376B" w14:textId="77777777" w:rsidR="009D6C9E" w:rsidRPr="00702E47" w:rsidRDefault="009D6C9E" w:rsidP="0031272A">
      <w:pPr>
        <w:jc w:val="center"/>
        <w:rPr>
          <w:rFonts w:ascii="Times New Roman" w:hAnsi="Times New Roman" w:cs="Times New Roman"/>
          <w:sz w:val="28"/>
          <w:szCs w:val="28"/>
        </w:rPr>
      </w:pPr>
      <w:r w:rsidRPr="00702E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61E66E" wp14:editId="43D1BD83">
            <wp:extent cx="6408000" cy="11552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000" cy="115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6BC24" w14:textId="65CFED22" w:rsidR="0031272A" w:rsidRPr="00B9609C" w:rsidRDefault="0031272A" w:rsidP="00397F8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 w:rsidRPr="00B9609C">
        <w:rPr>
          <w:rFonts w:ascii="Times New Roman" w:hAnsi="Times New Roman" w:cs="Times New Roman"/>
          <w:sz w:val="28"/>
          <w:szCs w:val="26"/>
        </w:rPr>
        <w:t xml:space="preserve">от </w:t>
      </w:r>
      <w:r w:rsidR="00AC5303" w:rsidRPr="00B9609C">
        <w:rPr>
          <w:rFonts w:ascii="Times New Roman" w:hAnsi="Times New Roman" w:cs="Times New Roman"/>
          <w:sz w:val="28"/>
          <w:szCs w:val="26"/>
        </w:rPr>
        <w:t xml:space="preserve"> </w:t>
      </w:r>
      <w:r w:rsidR="00B9609C" w:rsidRPr="00B9609C">
        <w:rPr>
          <w:rFonts w:ascii="Times New Roman" w:hAnsi="Times New Roman" w:cs="Times New Roman"/>
          <w:sz w:val="28"/>
          <w:szCs w:val="26"/>
        </w:rPr>
        <w:t>01.12.2023</w:t>
      </w:r>
      <w:proofErr w:type="gramEnd"/>
      <w:r w:rsidRPr="00B9609C">
        <w:rPr>
          <w:rFonts w:ascii="Times New Roman" w:hAnsi="Times New Roman" w:cs="Times New Roman"/>
          <w:sz w:val="28"/>
          <w:szCs w:val="26"/>
        </w:rPr>
        <w:t xml:space="preserve"> № </w:t>
      </w:r>
      <w:r w:rsidR="00B9609C" w:rsidRPr="00B9609C">
        <w:rPr>
          <w:rFonts w:ascii="Times New Roman" w:hAnsi="Times New Roman" w:cs="Times New Roman"/>
          <w:sz w:val="28"/>
          <w:szCs w:val="26"/>
        </w:rPr>
        <w:t>742</w:t>
      </w:r>
    </w:p>
    <w:p w14:paraId="6FEC9AB9" w14:textId="77777777" w:rsidR="0031272A" w:rsidRPr="00B9609C" w:rsidRDefault="0031272A" w:rsidP="00397F8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6"/>
        </w:rPr>
      </w:pPr>
      <w:r w:rsidRPr="00B9609C">
        <w:rPr>
          <w:rFonts w:ascii="Times New Roman" w:hAnsi="Times New Roman" w:cs="Times New Roman"/>
          <w:sz w:val="28"/>
          <w:szCs w:val="26"/>
        </w:rPr>
        <w:t>г. Александровск-Сахалинский</w:t>
      </w:r>
    </w:p>
    <w:p w14:paraId="62F8AFE7" w14:textId="77777777" w:rsidR="0031272A" w:rsidRPr="00B9609C" w:rsidRDefault="0031272A" w:rsidP="00397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14:paraId="79812521" w14:textId="49482405" w:rsidR="00377D95" w:rsidRPr="00B9609C" w:rsidRDefault="00377D95" w:rsidP="00377D95">
      <w:pPr>
        <w:pStyle w:val="ConsPlusNormal"/>
        <w:ind w:right="5102" w:firstLine="0"/>
        <w:jc w:val="both"/>
        <w:rPr>
          <w:rFonts w:ascii="Times New Roman" w:hAnsi="Times New Roman" w:cs="Times New Roman"/>
          <w:b/>
          <w:sz w:val="28"/>
          <w:szCs w:val="26"/>
        </w:rPr>
      </w:pPr>
      <w:r w:rsidRPr="00B9609C">
        <w:rPr>
          <w:rFonts w:ascii="Times New Roman" w:hAnsi="Times New Roman" w:cs="Times New Roman"/>
          <w:b/>
          <w:sz w:val="28"/>
          <w:szCs w:val="26"/>
        </w:rPr>
        <w:t xml:space="preserve">О подготовке неработающего населения городского округа </w:t>
      </w:r>
      <w:r w:rsidR="00151AEA" w:rsidRPr="00B9609C">
        <w:rPr>
          <w:rFonts w:ascii="Times New Roman" w:hAnsi="Times New Roman" w:cs="Times New Roman"/>
          <w:b/>
          <w:sz w:val="28"/>
          <w:szCs w:val="26"/>
        </w:rPr>
        <w:t>«</w:t>
      </w:r>
      <w:r w:rsidRPr="00B9609C">
        <w:rPr>
          <w:rFonts w:ascii="Times New Roman" w:hAnsi="Times New Roman" w:cs="Times New Roman"/>
          <w:b/>
          <w:sz w:val="28"/>
          <w:szCs w:val="26"/>
        </w:rPr>
        <w:t>Александровск-Сахалинский район» в области гражданской обороны и защиты от чрезвычайных ситуаций</w:t>
      </w:r>
    </w:p>
    <w:p w14:paraId="72A6D2DB" w14:textId="77777777" w:rsidR="0031272A" w:rsidRPr="00B9609C" w:rsidRDefault="0031272A" w:rsidP="00397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14:paraId="04F40882" w14:textId="283D334E" w:rsidR="00686D45" w:rsidRPr="00B9609C" w:rsidRDefault="00377D95" w:rsidP="00397F8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6"/>
        </w:rPr>
      </w:pPr>
      <w:r w:rsidRPr="00B9609C">
        <w:rPr>
          <w:rFonts w:ascii="Times New Roman" w:hAnsi="Times New Roman" w:cs="Times New Roman"/>
          <w:sz w:val="28"/>
          <w:szCs w:val="26"/>
        </w:rPr>
        <w:t xml:space="preserve">В соответствии с </w:t>
      </w:r>
      <w:r w:rsidR="00D56046" w:rsidRPr="00B9609C">
        <w:rPr>
          <w:rFonts w:ascii="Times New Roman" w:hAnsi="Times New Roman" w:cs="Times New Roman"/>
          <w:sz w:val="28"/>
          <w:szCs w:val="26"/>
        </w:rPr>
        <w:t>«</w:t>
      </w:r>
      <w:r w:rsidR="00E15ADD" w:rsidRPr="00B9609C">
        <w:rPr>
          <w:rFonts w:ascii="Times New Roman" w:hAnsi="Times New Roman" w:cs="Times New Roman"/>
          <w:sz w:val="28"/>
          <w:szCs w:val="26"/>
        </w:rPr>
        <w:t>Трудов</w:t>
      </w:r>
      <w:r w:rsidR="00D56046" w:rsidRPr="00B9609C">
        <w:rPr>
          <w:rFonts w:ascii="Times New Roman" w:hAnsi="Times New Roman" w:cs="Times New Roman"/>
          <w:sz w:val="28"/>
          <w:szCs w:val="26"/>
        </w:rPr>
        <w:t xml:space="preserve">ым </w:t>
      </w:r>
      <w:r w:rsidR="00E15ADD" w:rsidRPr="00B9609C">
        <w:rPr>
          <w:rFonts w:ascii="Times New Roman" w:hAnsi="Times New Roman" w:cs="Times New Roman"/>
          <w:sz w:val="28"/>
          <w:szCs w:val="26"/>
        </w:rPr>
        <w:t>кодекс</w:t>
      </w:r>
      <w:r w:rsidR="00D56046" w:rsidRPr="00B9609C">
        <w:rPr>
          <w:rFonts w:ascii="Times New Roman" w:hAnsi="Times New Roman" w:cs="Times New Roman"/>
          <w:sz w:val="28"/>
          <w:szCs w:val="26"/>
        </w:rPr>
        <w:t>ом</w:t>
      </w:r>
      <w:r w:rsidR="00E15ADD" w:rsidRPr="00B9609C">
        <w:rPr>
          <w:rFonts w:ascii="Times New Roman" w:hAnsi="Times New Roman" w:cs="Times New Roman"/>
          <w:sz w:val="28"/>
          <w:szCs w:val="26"/>
        </w:rPr>
        <w:t xml:space="preserve"> Российской Федерации</w:t>
      </w:r>
      <w:r w:rsidR="00D56046" w:rsidRPr="00B9609C">
        <w:rPr>
          <w:rFonts w:ascii="Times New Roman" w:hAnsi="Times New Roman" w:cs="Times New Roman"/>
          <w:sz w:val="28"/>
          <w:szCs w:val="26"/>
        </w:rPr>
        <w:t>»</w:t>
      </w:r>
      <w:r w:rsidR="00E15ADD" w:rsidRPr="00B9609C">
        <w:rPr>
          <w:rFonts w:ascii="Times New Roman" w:hAnsi="Times New Roman" w:cs="Times New Roman"/>
          <w:sz w:val="28"/>
          <w:szCs w:val="26"/>
        </w:rPr>
        <w:t xml:space="preserve"> от 30.12.2001 </w:t>
      </w:r>
      <w:r w:rsidR="00D56046" w:rsidRPr="00B9609C">
        <w:rPr>
          <w:rFonts w:ascii="Times New Roman" w:hAnsi="Times New Roman" w:cs="Times New Roman"/>
          <w:sz w:val="28"/>
          <w:szCs w:val="26"/>
        </w:rPr>
        <w:t>№</w:t>
      </w:r>
      <w:r w:rsidR="00E15ADD" w:rsidRPr="00B9609C">
        <w:rPr>
          <w:rFonts w:ascii="Times New Roman" w:hAnsi="Times New Roman" w:cs="Times New Roman"/>
          <w:sz w:val="28"/>
          <w:szCs w:val="26"/>
        </w:rPr>
        <w:t xml:space="preserve"> 197-ФЗ</w:t>
      </w:r>
      <w:r w:rsidR="00D56046" w:rsidRPr="00B9609C">
        <w:rPr>
          <w:rFonts w:ascii="Times New Roman" w:hAnsi="Times New Roman" w:cs="Times New Roman"/>
          <w:sz w:val="28"/>
          <w:szCs w:val="26"/>
        </w:rPr>
        <w:t xml:space="preserve">, Федеральными </w:t>
      </w:r>
      <w:r w:rsidRPr="00B9609C">
        <w:rPr>
          <w:rFonts w:ascii="Times New Roman" w:hAnsi="Times New Roman" w:cs="Times New Roman"/>
          <w:sz w:val="28"/>
          <w:szCs w:val="26"/>
        </w:rPr>
        <w:t xml:space="preserve">законами от 21.12.1994 № 68-ФЗ «О защите населения и территорий от чрезвычайных ситуаций природного и техногенного характера», от 12.02.1998 № 28-ФЗ «О гражданской обороне», постановлениями Правительства Российской Федерации от 02.11.2000 № 841 «Об утверждении Положения о подготовке населения в области гражданской обороны», </w:t>
      </w:r>
      <w:r w:rsidR="00D56046" w:rsidRPr="00B9609C">
        <w:rPr>
          <w:rFonts w:ascii="Times New Roman" w:hAnsi="Times New Roman" w:cs="Times New Roman"/>
          <w:sz w:val="28"/>
          <w:szCs w:val="26"/>
        </w:rPr>
        <w:t xml:space="preserve">от 18.09.2020 № 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характера», </w:t>
      </w:r>
      <w:r w:rsidR="00397F88" w:rsidRPr="00B9609C">
        <w:rPr>
          <w:rFonts w:ascii="Times New Roman" w:hAnsi="Times New Roman" w:cs="Times New Roman"/>
          <w:sz w:val="28"/>
          <w:szCs w:val="26"/>
        </w:rPr>
        <w:t>статьей 39 Устава городского округа «Александровск-Сахалинский район»</w:t>
      </w:r>
      <w:r w:rsidR="006060E1" w:rsidRPr="00B9609C">
        <w:rPr>
          <w:rFonts w:ascii="Times New Roman" w:hAnsi="Times New Roman" w:cs="Times New Roman"/>
          <w:sz w:val="28"/>
          <w:szCs w:val="26"/>
        </w:rPr>
        <w:t>,</w:t>
      </w:r>
      <w:r w:rsidR="006060E1" w:rsidRPr="00B9609C">
        <w:rPr>
          <w:sz w:val="28"/>
          <w:szCs w:val="26"/>
        </w:rPr>
        <w:t xml:space="preserve"> </w:t>
      </w:r>
      <w:r w:rsidR="006060E1" w:rsidRPr="00B9609C">
        <w:rPr>
          <w:rFonts w:ascii="Times New Roman" w:hAnsi="Times New Roman" w:cs="Times New Roman"/>
          <w:sz w:val="28"/>
          <w:szCs w:val="26"/>
        </w:rPr>
        <w:t xml:space="preserve">администрация городского округа «Александровск-Сахалинский район» </w:t>
      </w:r>
      <w:r w:rsidR="006060E1" w:rsidRPr="00B9609C">
        <w:rPr>
          <w:rFonts w:ascii="Times New Roman" w:hAnsi="Times New Roman" w:cs="Times New Roman"/>
          <w:b/>
          <w:bCs/>
          <w:sz w:val="28"/>
          <w:szCs w:val="26"/>
        </w:rPr>
        <w:t>постановляет</w:t>
      </w:r>
      <w:r w:rsidR="006060E1" w:rsidRPr="00B9609C">
        <w:rPr>
          <w:rFonts w:ascii="Times New Roman" w:hAnsi="Times New Roman" w:cs="Times New Roman"/>
          <w:sz w:val="28"/>
          <w:szCs w:val="26"/>
        </w:rPr>
        <w:t>:</w:t>
      </w:r>
    </w:p>
    <w:p w14:paraId="20F71AE7" w14:textId="77777777" w:rsidR="00833001" w:rsidRPr="00B9609C" w:rsidRDefault="00833001" w:rsidP="00397F8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6"/>
        </w:rPr>
      </w:pPr>
    </w:p>
    <w:p w14:paraId="42CFC1D2" w14:textId="02062971" w:rsidR="00377D95" w:rsidRPr="00B9609C" w:rsidRDefault="00377D95" w:rsidP="00377D95">
      <w:pPr>
        <w:pStyle w:val="a5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B9609C">
        <w:rPr>
          <w:rFonts w:ascii="Times New Roman" w:hAnsi="Times New Roman" w:cs="Times New Roman"/>
          <w:sz w:val="28"/>
          <w:szCs w:val="26"/>
        </w:rPr>
        <w:t>Утвердить Программу подготовки неработающего населения городского округа «Александровск-Сахалинский район» в области гражданской обороны и защиты от чрезвычайных ситуаций (приложение № 1).</w:t>
      </w:r>
    </w:p>
    <w:p w14:paraId="374B6E14" w14:textId="1F9F7422" w:rsidR="00FA48AD" w:rsidRPr="00B9609C" w:rsidRDefault="00FA48AD" w:rsidP="00FA48AD">
      <w:pPr>
        <w:pStyle w:val="a5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B9609C">
        <w:rPr>
          <w:rFonts w:ascii="Times New Roman" w:hAnsi="Times New Roman" w:cs="Times New Roman"/>
          <w:sz w:val="28"/>
          <w:szCs w:val="26"/>
        </w:rPr>
        <w:t>Утвердить План проведения занятий по подготовке неработающего населения городского округа «Александровск-Сахалинский район» в области гражданской обороны и защиты от чрезвычайных ситуаций при учебно-консультационном пункте по гражданской обороне и защите от чрезвычайных ситуаций (приложение № 2).</w:t>
      </w:r>
    </w:p>
    <w:p w14:paraId="63CAD878" w14:textId="16B3C40D" w:rsidR="00FA48AD" w:rsidRPr="00B9609C" w:rsidRDefault="00FA48AD" w:rsidP="00FA48AD">
      <w:pPr>
        <w:pStyle w:val="a5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B9609C">
        <w:rPr>
          <w:rFonts w:ascii="Times New Roman" w:hAnsi="Times New Roman" w:cs="Times New Roman"/>
          <w:sz w:val="28"/>
          <w:szCs w:val="26"/>
        </w:rPr>
        <w:t>Утвердить Расписание проведения занятий по подготовке неработающего населения городского округа «Александровск-Сахалинский район» в области гражданской обороны и защиты от чрезвычайных ситуаций при учебно-</w:t>
      </w:r>
      <w:r w:rsidRPr="00B9609C">
        <w:rPr>
          <w:rFonts w:ascii="Times New Roman" w:hAnsi="Times New Roman" w:cs="Times New Roman"/>
          <w:sz w:val="28"/>
          <w:szCs w:val="26"/>
        </w:rPr>
        <w:lastRenderedPageBreak/>
        <w:t>консультационном пункте по гражданской обороне и защите от чрезвычайных ситуаций (приложение №3).</w:t>
      </w:r>
    </w:p>
    <w:p w14:paraId="1446275E" w14:textId="1051F9ED" w:rsidR="00702E47" w:rsidRPr="00B9609C" w:rsidRDefault="00702E47" w:rsidP="00702E47">
      <w:pPr>
        <w:pStyle w:val="a5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B9609C">
        <w:rPr>
          <w:rFonts w:ascii="Times New Roman" w:hAnsi="Times New Roman" w:cs="Times New Roman"/>
          <w:sz w:val="28"/>
          <w:szCs w:val="26"/>
        </w:rPr>
        <w:t>Распоряжение администрации городского округа «Александровск-Сахалинский район» от 26.06.2020 № 93-р «О подготовке неработающего населения городского округа "Александровск-Сахалинский район» в области гражданской обороны и защиты от чрезвычайных ситуаций в 2020 году» считать утратившим силу.</w:t>
      </w:r>
    </w:p>
    <w:p w14:paraId="7FE5B0B5" w14:textId="6C62E759" w:rsidR="006060E1" w:rsidRPr="00B9609C" w:rsidRDefault="006060E1" w:rsidP="00DE034F">
      <w:pPr>
        <w:pStyle w:val="a5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B9609C">
        <w:rPr>
          <w:rFonts w:ascii="Times New Roman" w:hAnsi="Times New Roman" w:cs="Times New Roman"/>
          <w:sz w:val="28"/>
          <w:szCs w:val="26"/>
        </w:rPr>
        <w:t>Опубликовать настоящее постановление в газете «Красное знамя» и на официальном сайте городского округа «Александровск-Сахалинский район» в сети Интернет.</w:t>
      </w:r>
    </w:p>
    <w:p w14:paraId="77DF6050" w14:textId="69DDB14D" w:rsidR="00FA48AD" w:rsidRPr="00B9609C" w:rsidRDefault="00FA48AD" w:rsidP="00FA48AD">
      <w:pPr>
        <w:pStyle w:val="a5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B9609C">
        <w:rPr>
          <w:rFonts w:ascii="Times New Roman" w:hAnsi="Times New Roman" w:cs="Times New Roman"/>
          <w:sz w:val="28"/>
          <w:szCs w:val="26"/>
        </w:rPr>
        <w:t xml:space="preserve">Контроль за исполнением настоящего </w:t>
      </w:r>
      <w:r w:rsidR="006060E1" w:rsidRPr="00B9609C">
        <w:rPr>
          <w:rFonts w:ascii="Times New Roman" w:hAnsi="Times New Roman" w:cs="Times New Roman"/>
          <w:sz w:val="28"/>
          <w:szCs w:val="26"/>
        </w:rPr>
        <w:t xml:space="preserve">постановления </w:t>
      </w:r>
      <w:r w:rsidR="00937313" w:rsidRPr="00B9609C">
        <w:rPr>
          <w:rFonts w:ascii="Times New Roman" w:hAnsi="Times New Roman" w:cs="Times New Roman"/>
          <w:sz w:val="28"/>
          <w:szCs w:val="26"/>
        </w:rPr>
        <w:t>возложить на первого вице-мэра городского округа «Александровск-Сахалинский район».</w:t>
      </w:r>
    </w:p>
    <w:p w14:paraId="4F7ECC68" w14:textId="0F88C77D" w:rsidR="00397F88" w:rsidRDefault="00397F88" w:rsidP="00397F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</w:p>
    <w:p w14:paraId="0B1117FC" w14:textId="77777777" w:rsidR="00B9609C" w:rsidRPr="00B9609C" w:rsidRDefault="00B9609C" w:rsidP="00397F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bookmarkStart w:id="0" w:name="_GoBack"/>
      <w:bookmarkEnd w:id="0"/>
    </w:p>
    <w:p w14:paraId="0D59BC96" w14:textId="77777777" w:rsidR="00F1527E" w:rsidRPr="00B9609C" w:rsidRDefault="00F1527E" w:rsidP="00397F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</w:p>
    <w:tbl>
      <w:tblPr>
        <w:tblW w:w="102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236"/>
        <w:gridCol w:w="5004"/>
      </w:tblGrid>
      <w:tr w:rsidR="00686D45" w:rsidRPr="00B9609C" w14:paraId="6FA8A598" w14:textId="77777777" w:rsidTr="00397F88">
        <w:trPr>
          <w:trHeight w:val="629"/>
        </w:trPr>
        <w:tc>
          <w:tcPr>
            <w:tcW w:w="5236" w:type="dxa"/>
          </w:tcPr>
          <w:p w14:paraId="4E74889F" w14:textId="1EC1DD93" w:rsidR="00686D45" w:rsidRPr="00B9609C" w:rsidRDefault="00DD602C" w:rsidP="00397F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proofErr w:type="spellStart"/>
            <w:r w:rsidRPr="00B9609C">
              <w:rPr>
                <w:rFonts w:ascii="Times New Roman" w:hAnsi="Times New Roman" w:cs="Times New Roman"/>
                <w:b/>
                <w:sz w:val="28"/>
                <w:szCs w:val="26"/>
              </w:rPr>
              <w:t>И.о</w:t>
            </w:r>
            <w:proofErr w:type="spellEnd"/>
            <w:r w:rsidRPr="00B9609C">
              <w:rPr>
                <w:rFonts w:ascii="Times New Roman" w:hAnsi="Times New Roman" w:cs="Times New Roman"/>
                <w:b/>
                <w:sz w:val="28"/>
                <w:szCs w:val="26"/>
              </w:rPr>
              <w:t>. м</w:t>
            </w:r>
            <w:r w:rsidR="00686D45" w:rsidRPr="00B9609C">
              <w:rPr>
                <w:rFonts w:ascii="Times New Roman" w:hAnsi="Times New Roman" w:cs="Times New Roman"/>
                <w:b/>
                <w:sz w:val="28"/>
                <w:szCs w:val="26"/>
              </w:rPr>
              <w:t>эр</w:t>
            </w:r>
            <w:r w:rsidRPr="00B9609C">
              <w:rPr>
                <w:rFonts w:ascii="Times New Roman" w:hAnsi="Times New Roman" w:cs="Times New Roman"/>
                <w:b/>
                <w:sz w:val="28"/>
                <w:szCs w:val="26"/>
              </w:rPr>
              <w:t>а</w:t>
            </w:r>
            <w:r w:rsidR="00686D45" w:rsidRPr="00B9609C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городского округа</w:t>
            </w:r>
          </w:p>
          <w:p w14:paraId="67AA299B" w14:textId="77777777" w:rsidR="00686D45" w:rsidRPr="00B9609C" w:rsidRDefault="00686D45" w:rsidP="00397F8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B9609C">
              <w:rPr>
                <w:rFonts w:ascii="Times New Roman" w:hAnsi="Times New Roman" w:cs="Times New Roman"/>
                <w:b/>
                <w:sz w:val="28"/>
                <w:szCs w:val="26"/>
              </w:rPr>
              <w:t>«Александровск-Сахалинский район»</w:t>
            </w:r>
          </w:p>
        </w:tc>
        <w:tc>
          <w:tcPr>
            <w:tcW w:w="5004" w:type="dxa"/>
            <w:vAlign w:val="bottom"/>
          </w:tcPr>
          <w:p w14:paraId="060B0417" w14:textId="6D590DAD" w:rsidR="00686D45" w:rsidRPr="00B9609C" w:rsidRDefault="00DD602C" w:rsidP="00397F8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B9609C">
              <w:rPr>
                <w:rFonts w:ascii="Times New Roman" w:hAnsi="Times New Roman" w:cs="Times New Roman"/>
                <w:b/>
                <w:sz w:val="28"/>
                <w:szCs w:val="26"/>
              </w:rPr>
              <w:t>Е.В. Демидов</w:t>
            </w:r>
          </w:p>
        </w:tc>
      </w:tr>
    </w:tbl>
    <w:p w14:paraId="33E59DBF" w14:textId="2A562519" w:rsidR="009D4C1F" w:rsidRPr="00B9609C" w:rsidRDefault="009D4C1F">
      <w:pPr>
        <w:rPr>
          <w:rFonts w:ascii="Times New Roman" w:hAnsi="Times New Roman" w:cs="Times New Roman"/>
          <w:sz w:val="32"/>
          <w:szCs w:val="28"/>
        </w:rPr>
      </w:pPr>
    </w:p>
    <w:sectPr w:rsidR="009D4C1F" w:rsidRPr="00B9609C" w:rsidSect="00B9609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1466"/>
        </w:tabs>
        <w:ind w:left="1466" w:hanging="93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1466"/>
        </w:tabs>
        <w:ind w:left="1466" w:hanging="93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3CF5D80"/>
    <w:multiLevelType w:val="hybridMultilevel"/>
    <w:tmpl w:val="4154B426"/>
    <w:lvl w:ilvl="0" w:tplc="1BC81C88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6B225790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4421129"/>
    <w:multiLevelType w:val="hybridMultilevel"/>
    <w:tmpl w:val="0DF8379E"/>
    <w:lvl w:ilvl="0" w:tplc="357AE5E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6440CA8"/>
    <w:multiLevelType w:val="hybridMultilevel"/>
    <w:tmpl w:val="61FEE848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6A172FC"/>
    <w:multiLevelType w:val="hybridMultilevel"/>
    <w:tmpl w:val="20B086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85D0972"/>
    <w:multiLevelType w:val="hybridMultilevel"/>
    <w:tmpl w:val="13EE086E"/>
    <w:lvl w:ilvl="0" w:tplc="8F0E97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993C4D"/>
    <w:multiLevelType w:val="hybridMultilevel"/>
    <w:tmpl w:val="24100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C0552"/>
    <w:multiLevelType w:val="hybridMultilevel"/>
    <w:tmpl w:val="4766683A"/>
    <w:lvl w:ilvl="0" w:tplc="E3385A08">
      <w:start w:val="1"/>
      <w:numFmt w:val="decimal"/>
      <w:lvlText w:val="%1."/>
      <w:lvlJc w:val="left"/>
      <w:pPr>
        <w:ind w:left="12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45A0198"/>
    <w:multiLevelType w:val="hybridMultilevel"/>
    <w:tmpl w:val="B76EACBE"/>
    <w:lvl w:ilvl="0" w:tplc="8F0E97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C87F18"/>
    <w:multiLevelType w:val="hybridMultilevel"/>
    <w:tmpl w:val="35183478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55F1C35"/>
    <w:multiLevelType w:val="hybridMultilevel"/>
    <w:tmpl w:val="9B64B70A"/>
    <w:lvl w:ilvl="0" w:tplc="00181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641278"/>
    <w:multiLevelType w:val="hybridMultilevel"/>
    <w:tmpl w:val="533CBCB4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DC258C0"/>
    <w:multiLevelType w:val="hybridMultilevel"/>
    <w:tmpl w:val="30C66996"/>
    <w:lvl w:ilvl="0" w:tplc="1564FB52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E5F5AE9"/>
    <w:multiLevelType w:val="hybridMultilevel"/>
    <w:tmpl w:val="AECEAD64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1F792640"/>
    <w:multiLevelType w:val="multilevel"/>
    <w:tmpl w:val="8BC6AEB8"/>
    <w:lvl w:ilvl="0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6">
    <w:nsid w:val="1FB05C24"/>
    <w:multiLevelType w:val="hybridMultilevel"/>
    <w:tmpl w:val="3BB60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3E6CFA"/>
    <w:multiLevelType w:val="hybridMultilevel"/>
    <w:tmpl w:val="02A84AF2"/>
    <w:lvl w:ilvl="0" w:tplc="D0F847A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2A24921"/>
    <w:multiLevelType w:val="hybridMultilevel"/>
    <w:tmpl w:val="70B68F78"/>
    <w:lvl w:ilvl="0" w:tplc="E81AC0EA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9167A97"/>
    <w:multiLevelType w:val="hybridMultilevel"/>
    <w:tmpl w:val="21505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806852">
      <w:start w:val="1"/>
      <w:numFmt w:val="decimal"/>
      <w:lvlText w:val="%2.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821675"/>
    <w:multiLevelType w:val="hybridMultilevel"/>
    <w:tmpl w:val="6166F3DE"/>
    <w:lvl w:ilvl="0" w:tplc="D1F8B2FE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8612F00"/>
    <w:multiLevelType w:val="multilevel"/>
    <w:tmpl w:val="77125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DB61D6E"/>
    <w:multiLevelType w:val="hybridMultilevel"/>
    <w:tmpl w:val="9DA07C4C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7555D5"/>
    <w:multiLevelType w:val="hybridMultilevel"/>
    <w:tmpl w:val="033C92DC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1CC69D8"/>
    <w:multiLevelType w:val="hybridMultilevel"/>
    <w:tmpl w:val="EECEE8CA"/>
    <w:lvl w:ilvl="0" w:tplc="8C36644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isLgl/>
      <w:lvlText w:val="%2.%2."/>
      <w:lvlJc w:val="left"/>
      <w:pPr>
        <w:tabs>
          <w:tab w:val="num" w:pos="2295"/>
        </w:tabs>
        <w:ind w:left="2295" w:hanging="121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8E596F"/>
    <w:multiLevelType w:val="multilevel"/>
    <w:tmpl w:val="9F2614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43D16D3D"/>
    <w:multiLevelType w:val="hybridMultilevel"/>
    <w:tmpl w:val="3746F2DC"/>
    <w:lvl w:ilvl="0" w:tplc="8C36644E">
      <w:start w:val="1"/>
      <w:numFmt w:val="bullet"/>
      <w:lvlText w:val="–"/>
      <w:lvlJc w:val="left"/>
      <w:pPr>
        <w:tabs>
          <w:tab w:val="num" w:pos="2869"/>
        </w:tabs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4CFB6E71"/>
    <w:multiLevelType w:val="hybridMultilevel"/>
    <w:tmpl w:val="556C6C2C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4EB75AC"/>
    <w:multiLevelType w:val="hybridMultilevel"/>
    <w:tmpl w:val="0DDE6E42"/>
    <w:lvl w:ilvl="0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74B2A5D"/>
    <w:multiLevelType w:val="hybridMultilevel"/>
    <w:tmpl w:val="DBCA6248"/>
    <w:lvl w:ilvl="0" w:tplc="96DAD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D971FE"/>
    <w:multiLevelType w:val="hybridMultilevel"/>
    <w:tmpl w:val="CC66EE26"/>
    <w:lvl w:ilvl="0" w:tplc="CBA4C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A4C8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FF08FD"/>
    <w:multiLevelType w:val="hybridMultilevel"/>
    <w:tmpl w:val="BF469922"/>
    <w:lvl w:ilvl="0" w:tplc="5992B574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A041954"/>
    <w:multiLevelType w:val="hybridMultilevel"/>
    <w:tmpl w:val="D2FA562A"/>
    <w:lvl w:ilvl="0" w:tplc="8F0E97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1CA3C42"/>
    <w:multiLevelType w:val="multilevel"/>
    <w:tmpl w:val="04CC3F7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>
    <w:nsid w:val="63271B36"/>
    <w:multiLevelType w:val="hybridMultilevel"/>
    <w:tmpl w:val="4766683A"/>
    <w:lvl w:ilvl="0" w:tplc="E3385A08">
      <w:start w:val="1"/>
      <w:numFmt w:val="decimal"/>
      <w:lvlText w:val="%1."/>
      <w:lvlJc w:val="left"/>
      <w:pPr>
        <w:ind w:left="123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D8D12E9"/>
    <w:multiLevelType w:val="hybridMultilevel"/>
    <w:tmpl w:val="81ECD6AA"/>
    <w:lvl w:ilvl="0" w:tplc="8708E20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36644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C802D4"/>
    <w:multiLevelType w:val="hybridMultilevel"/>
    <w:tmpl w:val="394EC58A"/>
    <w:lvl w:ilvl="0" w:tplc="CBA4C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D54F9A"/>
    <w:multiLevelType w:val="hybridMultilevel"/>
    <w:tmpl w:val="BCAEF5D4"/>
    <w:lvl w:ilvl="0" w:tplc="ED986E66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6E76055"/>
    <w:multiLevelType w:val="hybridMultilevel"/>
    <w:tmpl w:val="DD00FAF6"/>
    <w:lvl w:ilvl="0" w:tplc="00181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525DEE"/>
    <w:multiLevelType w:val="hybridMultilevel"/>
    <w:tmpl w:val="8110D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8093B2F"/>
    <w:multiLevelType w:val="multilevel"/>
    <w:tmpl w:val="27BE1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1">
    <w:nsid w:val="7D2D0B82"/>
    <w:multiLevelType w:val="multilevel"/>
    <w:tmpl w:val="3CEEF7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2">
    <w:nsid w:val="7E5F49CA"/>
    <w:multiLevelType w:val="multilevel"/>
    <w:tmpl w:val="FA3A186E"/>
    <w:lvl w:ilvl="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EA96F78"/>
    <w:multiLevelType w:val="hybridMultilevel"/>
    <w:tmpl w:val="3FCAAA66"/>
    <w:lvl w:ilvl="0" w:tplc="3AA2AC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F054284"/>
    <w:multiLevelType w:val="hybridMultilevel"/>
    <w:tmpl w:val="B01EED06"/>
    <w:lvl w:ilvl="0" w:tplc="48242340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8"/>
  </w:num>
  <w:num w:numId="3">
    <w:abstractNumId w:val="3"/>
  </w:num>
  <w:num w:numId="4">
    <w:abstractNumId w:val="42"/>
  </w:num>
  <w:num w:numId="5">
    <w:abstractNumId w:val="0"/>
  </w:num>
  <w:num w:numId="6">
    <w:abstractNumId w:val="1"/>
  </w:num>
  <w:num w:numId="7">
    <w:abstractNumId w:val="35"/>
  </w:num>
  <w:num w:numId="8">
    <w:abstractNumId w:val="15"/>
  </w:num>
  <w:num w:numId="9">
    <w:abstractNumId w:val="19"/>
  </w:num>
  <w:num w:numId="10">
    <w:abstractNumId w:val="24"/>
  </w:num>
  <w:num w:numId="11">
    <w:abstractNumId w:val="41"/>
  </w:num>
  <w:num w:numId="12">
    <w:abstractNumId w:val="10"/>
  </w:num>
  <w:num w:numId="13">
    <w:abstractNumId w:val="23"/>
  </w:num>
  <w:num w:numId="14">
    <w:abstractNumId w:val="14"/>
  </w:num>
  <w:num w:numId="15">
    <w:abstractNumId w:val="26"/>
  </w:num>
  <w:num w:numId="16">
    <w:abstractNumId w:val="40"/>
  </w:num>
  <w:num w:numId="17">
    <w:abstractNumId w:val="33"/>
  </w:num>
  <w:num w:numId="18">
    <w:abstractNumId w:val="2"/>
  </w:num>
  <w:num w:numId="19">
    <w:abstractNumId w:val="5"/>
  </w:num>
  <w:num w:numId="20">
    <w:abstractNumId w:val="11"/>
  </w:num>
  <w:num w:numId="21">
    <w:abstractNumId w:val="43"/>
  </w:num>
  <w:num w:numId="22">
    <w:abstractNumId w:val="25"/>
  </w:num>
  <w:num w:numId="23">
    <w:abstractNumId w:val="38"/>
  </w:num>
  <w:num w:numId="24">
    <w:abstractNumId w:val="16"/>
  </w:num>
  <w:num w:numId="25">
    <w:abstractNumId w:val="20"/>
  </w:num>
  <w:num w:numId="26">
    <w:abstractNumId w:val="30"/>
  </w:num>
  <w:num w:numId="27">
    <w:abstractNumId w:val="37"/>
  </w:num>
  <w:num w:numId="28">
    <w:abstractNumId w:val="39"/>
  </w:num>
  <w:num w:numId="29">
    <w:abstractNumId w:val="29"/>
  </w:num>
  <w:num w:numId="30">
    <w:abstractNumId w:val="31"/>
  </w:num>
  <w:num w:numId="31">
    <w:abstractNumId w:val="36"/>
  </w:num>
  <w:num w:numId="32">
    <w:abstractNumId w:val="17"/>
  </w:num>
  <w:num w:numId="33">
    <w:abstractNumId w:val="22"/>
  </w:num>
  <w:num w:numId="34">
    <w:abstractNumId w:val="28"/>
  </w:num>
  <w:num w:numId="35">
    <w:abstractNumId w:val="13"/>
  </w:num>
  <w:num w:numId="36">
    <w:abstractNumId w:val="27"/>
  </w:num>
  <w:num w:numId="37">
    <w:abstractNumId w:val="44"/>
  </w:num>
  <w:num w:numId="38">
    <w:abstractNumId w:val="18"/>
  </w:num>
  <w:num w:numId="39">
    <w:abstractNumId w:val="7"/>
  </w:num>
  <w:num w:numId="40">
    <w:abstractNumId w:val="4"/>
  </w:num>
  <w:num w:numId="41">
    <w:abstractNumId w:val="12"/>
  </w:num>
  <w:num w:numId="42">
    <w:abstractNumId w:val="21"/>
  </w:num>
  <w:num w:numId="43">
    <w:abstractNumId w:val="9"/>
  </w:num>
  <w:num w:numId="44">
    <w:abstractNumId w:val="6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CD"/>
    <w:rsid w:val="000015A7"/>
    <w:rsid w:val="00013F78"/>
    <w:rsid w:val="00017368"/>
    <w:rsid w:val="00017BE3"/>
    <w:rsid w:val="0002366D"/>
    <w:rsid w:val="00036EE1"/>
    <w:rsid w:val="0007523D"/>
    <w:rsid w:val="000843DF"/>
    <w:rsid w:val="000A2756"/>
    <w:rsid w:val="000C0FBA"/>
    <w:rsid w:val="000D372B"/>
    <w:rsid w:val="000F0101"/>
    <w:rsid w:val="000F5674"/>
    <w:rsid w:val="000F5939"/>
    <w:rsid w:val="001224E6"/>
    <w:rsid w:val="00151AEA"/>
    <w:rsid w:val="00172D95"/>
    <w:rsid w:val="00172E19"/>
    <w:rsid w:val="00173873"/>
    <w:rsid w:val="001944CE"/>
    <w:rsid w:val="001B3EE5"/>
    <w:rsid w:val="001D19C1"/>
    <w:rsid w:val="001E6DDF"/>
    <w:rsid w:val="001F5EDF"/>
    <w:rsid w:val="002048A3"/>
    <w:rsid w:val="002233E1"/>
    <w:rsid w:val="002527A1"/>
    <w:rsid w:val="00254BCB"/>
    <w:rsid w:val="002B42EB"/>
    <w:rsid w:val="002C6743"/>
    <w:rsid w:val="002D407F"/>
    <w:rsid w:val="002E1BC9"/>
    <w:rsid w:val="002E1E74"/>
    <w:rsid w:val="0031272A"/>
    <w:rsid w:val="003167A3"/>
    <w:rsid w:val="00341376"/>
    <w:rsid w:val="00342CBF"/>
    <w:rsid w:val="00363158"/>
    <w:rsid w:val="00377D95"/>
    <w:rsid w:val="00386FCF"/>
    <w:rsid w:val="00397F88"/>
    <w:rsid w:val="003A0464"/>
    <w:rsid w:val="003E7A0F"/>
    <w:rsid w:val="003F4596"/>
    <w:rsid w:val="00405088"/>
    <w:rsid w:val="00405E93"/>
    <w:rsid w:val="00411460"/>
    <w:rsid w:val="004168D2"/>
    <w:rsid w:val="00422E0F"/>
    <w:rsid w:val="00436B4E"/>
    <w:rsid w:val="00457CA2"/>
    <w:rsid w:val="004A4628"/>
    <w:rsid w:val="004C35B1"/>
    <w:rsid w:val="00517B4A"/>
    <w:rsid w:val="00523179"/>
    <w:rsid w:val="005236AA"/>
    <w:rsid w:val="00531399"/>
    <w:rsid w:val="00566363"/>
    <w:rsid w:val="00590169"/>
    <w:rsid w:val="00596C86"/>
    <w:rsid w:val="00597963"/>
    <w:rsid w:val="005A2F8E"/>
    <w:rsid w:val="005E3A17"/>
    <w:rsid w:val="005F3194"/>
    <w:rsid w:val="006060E1"/>
    <w:rsid w:val="00647BDB"/>
    <w:rsid w:val="00686D45"/>
    <w:rsid w:val="006D2DB4"/>
    <w:rsid w:val="006E031D"/>
    <w:rsid w:val="006E3E04"/>
    <w:rsid w:val="006E4CE4"/>
    <w:rsid w:val="00702E47"/>
    <w:rsid w:val="0079501B"/>
    <w:rsid w:val="007C1827"/>
    <w:rsid w:val="007C2C29"/>
    <w:rsid w:val="00803BC7"/>
    <w:rsid w:val="00814998"/>
    <w:rsid w:val="00833001"/>
    <w:rsid w:val="00835A49"/>
    <w:rsid w:val="00851CF8"/>
    <w:rsid w:val="00854D43"/>
    <w:rsid w:val="0086148C"/>
    <w:rsid w:val="008631B5"/>
    <w:rsid w:val="008A75CB"/>
    <w:rsid w:val="008B2D72"/>
    <w:rsid w:val="008F1941"/>
    <w:rsid w:val="009059C7"/>
    <w:rsid w:val="00937313"/>
    <w:rsid w:val="00966D39"/>
    <w:rsid w:val="009C5D2F"/>
    <w:rsid w:val="009D1B52"/>
    <w:rsid w:val="009D4C1F"/>
    <w:rsid w:val="009D6C9E"/>
    <w:rsid w:val="00A00CA9"/>
    <w:rsid w:val="00A41FDF"/>
    <w:rsid w:val="00A62B8E"/>
    <w:rsid w:val="00A76816"/>
    <w:rsid w:val="00AC5303"/>
    <w:rsid w:val="00AE7AF5"/>
    <w:rsid w:val="00AF11EE"/>
    <w:rsid w:val="00B073A5"/>
    <w:rsid w:val="00B34AD2"/>
    <w:rsid w:val="00B75785"/>
    <w:rsid w:val="00B850BC"/>
    <w:rsid w:val="00B877CD"/>
    <w:rsid w:val="00B9609C"/>
    <w:rsid w:val="00BA7557"/>
    <w:rsid w:val="00BB12E9"/>
    <w:rsid w:val="00BD00F0"/>
    <w:rsid w:val="00C2249E"/>
    <w:rsid w:val="00C7621D"/>
    <w:rsid w:val="00C82ACD"/>
    <w:rsid w:val="00CA4B5A"/>
    <w:rsid w:val="00CB29EA"/>
    <w:rsid w:val="00CE57DD"/>
    <w:rsid w:val="00D11CA9"/>
    <w:rsid w:val="00D14065"/>
    <w:rsid w:val="00D40A9F"/>
    <w:rsid w:val="00D56046"/>
    <w:rsid w:val="00D608DB"/>
    <w:rsid w:val="00D76AB3"/>
    <w:rsid w:val="00D8664E"/>
    <w:rsid w:val="00D93081"/>
    <w:rsid w:val="00DD602C"/>
    <w:rsid w:val="00DE13A1"/>
    <w:rsid w:val="00DE6F62"/>
    <w:rsid w:val="00DF31F2"/>
    <w:rsid w:val="00E15ADD"/>
    <w:rsid w:val="00E21F1A"/>
    <w:rsid w:val="00E259BF"/>
    <w:rsid w:val="00E75CF6"/>
    <w:rsid w:val="00E85AF9"/>
    <w:rsid w:val="00E93899"/>
    <w:rsid w:val="00E93F3B"/>
    <w:rsid w:val="00ED59E5"/>
    <w:rsid w:val="00EE215D"/>
    <w:rsid w:val="00EE7FAE"/>
    <w:rsid w:val="00F102E4"/>
    <w:rsid w:val="00F1527E"/>
    <w:rsid w:val="00F40473"/>
    <w:rsid w:val="00F431AD"/>
    <w:rsid w:val="00F664C8"/>
    <w:rsid w:val="00F70CB4"/>
    <w:rsid w:val="00F81F50"/>
    <w:rsid w:val="00F86006"/>
    <w:rsid w:val="00FA48AD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463B3"/>
  <w15:chartTrackingRefBased/>
  <w15:docId w15:val="{AD7B3BB8-3CFF-4A64-B559-FC43FBE8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D6C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4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40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B3EE5"/>
    <w:pPr>
      <w:ind w:left="720"/>
      <w:contextualSpacing/>
    </w:pPr>
  </w:style>
  <w:style w:type="table" w:styleId="a6">
    <w:name w:val="Table Grid"/>
    <w:basedOn w:val="a1"/>
    <w:rsid w:val="004A4628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A04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Знак Знак Знак Знак"/>
    <w:basedOn w:val="a"/>
    <w:rsid w:val="003A046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Знак1"/>
    <w:basedOn w:val="a"/>
    <w:rsid w:val="005A2F8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686D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rsid w:val="00686D45"/>
    <w:rPr>
      <w:color w:val="3688BA"/>
      <w:u w:val="single"/>
    </w:rPr>
  </w:style>
  <w:style w:type="paragraph" w:styleId="a9">
    <w:name w:val="Subtitle"/>
    <w:basedOn w:val="a"/>
    <w:link w:val="aa"/>
    <w:qFormat/>
    <w:rsid w:val="004168D2"/>
    <w:pPr>
      <w:overflowPunct w:val="0"/>
      <w:autoSpaceDE w:val="0"/>
      <w:autoSpaceDN w:val="0"/>
      <w:adjustRightInd w:val="0"/>
      <w:spacing w:after="0" w:line="240" w:lineRule="auto"/>
      <w:ind w:firstLine="567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4168D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FontStyle16">
    <w:name w:val="Font Style16"/>
    <w:rsid w:val="004168D2"/>
    <w:rPr>
      <w:rFonts w:ascii="Times New Roman" w:hAnsi="Times New Roman" w:cs="Times New Roman"/>
      <w:sz w:val="22"/>
      <w:szCs w:val="22"/>
    </w:rPr>
  </w:style>
  <w:style w:type="paragraph" w:customStyle="1" w:styleId="ab">
    <w:name w:val="Знак"/>
    <w:basedOn w:val="a"/>
    <w:rsid w:val="004168D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11">
    <w:name w:val="Style11"/>
    <w:basedOn w:val="a"/>
    <w:rsid w:val="00861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rsid w:val="0086148C"/>
    <w:rPr>
      <w:rFonts w:ascii="Times New Roman" w:hAnsi="Times New Roman" w:cs="Times New Roman"/>
      <w:b/>
      <w:bCs/>
      <w:sz w:val="24"/>
      <w:szCs w:val="24"/>
    </w:rPr>
  </w:style>
  <w:style w:type="character" w:styleId="ac">
    <w:name w:val="page number"/>
    <w:basedOn w:val="a0"/>
    <w:rsid w:val="000D372B"/>
  </w:style>
  <w:style w:type="paragraph" w:styleId="ad">
    <w:name w:val="Normal (Web)"/>
    <w:basedOn w:val="a"/>
    <w:unhideWhenUsed/>
    <w:rsid w:val="000D3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37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75C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E7F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character" w:customStyle="1" w:styleId="s1">
    <w:name w:val="s1"/>
    <w:basedOn w:val="a0"/>
    <w:rsid w:val="00397F88"/>
  </w:style>
  <w:style w:type="paragraph" w:customStyle="1" w:styleId="Style8">
    <w:name w:val="Style8"/>
    <w:basedOn w:val="a"/>
    <w:rsid w:val="00397F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0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B1858-65D8-4E81-91A9-64E907820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Виталий Ю.</dc:creator>
  <cp:keywords/>
  <dc:description/>
  <cp:lastModifiedBy>Кузнецова Евгения В.</cp:lastModifiedBy>
  <cp:revision>105</cp:revision>
  <cp:lastPrinted>2023-12-03T22:33:00Z</cp:lastPrinted>
  <dcterms:created xsi:type="dcterms:W3CDTF">2017-11-26T22:45:00Z</dcterms:created>
  <dcterms:modified xsi:type="dcterms:W3CDTF">2023-12-03T22:33:00Z</dcterms:modified>
</cp:coreProperties>
</file>